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jc w:val="center"/>
        <w:rPr>
          <w:b w:val="1"/>
          <w:sz w:val="24"/>
          <w:szCs w:val="24"/>
        </w:rPr>
      </w:pPr>
      <w:r w:rsidDel="00000000" w:rsidR="00000000" w:rsidRPr="00000000">
        <w:rPr>
          <w:b w:val="1"/>
          <w:sz w:val="24"/>
          <w:szCs w:val="24"/>
          <w:rtl w:val="0"/>
        </w:rPr>
        <w:t xml:space="preserve">Woodworkers</w:t>
      </w:r>
    </w:p>
    <w:p w:rsidR="00000000" w:rsidDel="00000000" w:rsidP="00000000" w:rsidRDefault="00000000" w:rsidRPr="00000000" w14:paraId="00000002">
      <w:pPr>
        <w:spacing w:line="276" w:lineRule="auto"/>
        <w:jc w:val="both"/>
        <w:rPr>
          <w:sz w:val="24"/>
          <w:szCs w:val="24"/>
        </w:rPr>
      </w:pPr>
      <w:r w:rsidDel="00000000" w:rsidR="00000000" w:rsidRPr="00000000">
        <w:rPr>
          <w:rtl w:val="0"/>
        </w:rPr>
      </w:r>
    </w:p>
    <w:p w:rsidR="00000000" w:rsidDel="00000000" w:rsidP="00000000" w:rsidRDefault="00000000" w:rsidRPr="00000000" w14:paraId="00000003">
      <w:pPr>
        <w:spacing w:line="276" w:lineRule="auto"/>
        <w:jc w:val="both"/>
        <w:rPr>
          <w:sz w:val="24"/>
          <w:szCs w:val="24"/>
        </w:rPr>
      </w:pPr>
      <w:r w:rsidDel="00000000" w:rsidR="00000000" w:rsidRPr="00000000">
        <w:rPr>
          <w:sz w:val="24"/>
          <w:szCs w:val="24"/>
          <w:rtl w:val="0"/>
        </w:rPr>
        <w:t xml:space="preserve">Woodworkers perform basic woodworking, finishing, furniture assembly and shipping tasks. </w:t>
      </w:r>
    </w:p>
    <w:p w:rsidR="00000000" w:rsidDel="00000000" w:rsidP="00000000" w:rsidRDefault="00000000" w:rsidRPr="00000000" w14:paraId="00000004">
      <w:pPr>
        <w:spacing w:line="276" w:lineRule="auto"/>
        <w:jc w:val="both"/>
        <w:rPr>
          <w:sz w:val="24"/>
          <w:szCs w:val="24"/>
        </w:rPr>
      </w:pPr>
      <w:r w:rsidDel="00000000" w:rsidR="00000000" w:rsidRPr="00000000">
        <w:rPr>
          <w:rtl w:val="0"/>
        </w:rPr>
      </w:r>
    </w:p>
    <w:p w:rsidR="00000000" w:rsidDel="00000000" w:rsidP="00000000" w:rsidRDefault="00000000" w:rsidRPr="00000000" w14:paraId="00000005">
      <w:pPr>
        <w:spacing w:line="276" w:lineRule="auto"/>
        <w:rPr>
          <w:b w:val="1"/>
          <w:sz w:val="24"/>
          <w:szCs w:val="24"/>
        </w:rPr>
      </w:pPr>
      <w:r w:rsidDel="00000000" w:rsidR="00000000" w:rsidRPr="00000000">
        <w:rPr>
          <w:b w:val="1"/>
          <w:sz w:val="24"/>
          <w:szCs w:val="24"/>
          <w:rtl w:val="0"/>
        </w:rPr>
        <w:t xml:space="preserve">Woodworkers Responsibilities:</w:t>
      </w:r>
    </w:p>
    <w:p w:rsidR="00000000" w:rsidDel="00000000" w:rsidP="00000000" w:rsidRDefault="00000000" w:rsidRPr="00000000" w14:paraId="00000006">
      <w:pPr>
        <w:spacing w:line="276" w:lineRule="auto"/>
        <w:jc w:val="both"/>
        <w:rPr>
          <w:sz w:val="24"/>
          <w:szCs w:val="24"/>
        </w:rPr>
      </w:pPr>
      <w:r w:rsidDel="00000000" w:rsidR="00000000" w:rsidRPr="00000000">
        <w:rPr>
          <w:rtl w:val="0"/>
        </w:rPr>
      </w:r>
    </w:p>
    <w:p w:rsidR="00000000" w:rsidDel="00000000" w:rsidP="00000000" w:rsidRDefault="00000000" w:rsidRPr="00000000" w14:paraId="00000007">
      <w:pPr>
        <w:numPr>
          <w:ilvl w:val="0"/>
          <w:numId w:val="2"/>
        </w:numPr>
        <w:spacing w:line="276" w:lineRule="auto"/>
        <w:ind w:left="720" w:hanging="360"/>
        <w:jc w:val="both"/>
        <w:rPr>
          <w:sz w:val="24"/>
          <w:szCs w:val="24"/>
        </w:rPr>
      </w:pPr>
      <w:r w:rsidDel="00000000" w:rsidR="00000000" w:rsidRPr="00000000">
        <w:rPr>
          <w:sz w:val="24"/>
          <w:szCs w:val="24"/>
          <w:rtl w:val="0"/>
        </w:rPr>
        <w:t xml:space="preserve">Sorts lumber, feeds and tails (removes) wood sections from wood cutting and forming machines, such as re-rip and gang-rip saws, etc. Feeds machines such as planers, etc.</w:t>
      </w:r>
    </w:p>
    <w:p w:rsidR="00000000" w:rsidDel="00000000" w:rsidP="00000000" w:rsidRDefault="00000000" w:rsidRPr="00000000" w14:paraId="00000008">
      <w:pPr>
        <w:numPr>
          <w:ilvl w:val="0"/>
          <w:numId w:val="2"/>
        </w:numPr>
        <w:spacing w:line="276" w:lineRule="auto"/>
        <w:ind w:left="720" w:hanging="360"/>
        <w:jc w:val="both"/>
        <w:rPr>
          <w:sz w:val="24"/>
          <w:szCs w:val="24"/>
        </w:rPr>
      </w:pPr>
      <w:r w:rsidDel="00000000" w:rsidR="00000000" w:rsidRPr="00000000">
        <w:rPr>
          <w:sz w:val="24"/>
          <w:szCs w:val="24"/>
          <w:rtl w:val="0"/>
        </w:rPr>
        <w:t xml:space="preserve">Operates simple woodworking machines such as single drill, band saw and edge sander. Uses knowledge of the basic working parts of the machines to determine if the machine is functioning properly and if not, notifies the lead-person or supervisor.</w:t>
      </w:r>
    </w:p>
    <w:p w:rsidR="00000000" w:rsidDel="00000000" w:rsidP="00000000" w:rsidRDefault="00000000" w:rsidRPr="00000000" w14:paraId="00000009">
      <w:pPr>
        <w:numPr>
          <w:ilvl w:val="0"/>
          <w:numId w:val="2"/>
        </w:numPr>
        <w:spacing w:line="276" w:lineRule="auto"/>
        <w:ind w:left="720" w:hanging="360"/>
        <w:jc w:val="both"/>
        <w:rPr>
          <w:sz w:val="24"/>
          <w:szCs w:val="24"/>
        </w:rPr>
      </w:pPr>
      <w:r w:rsidDel="00000000" w:rsidR="00000000" w:rsidRPr="00000000">
        <w:rPr>
          <w:sz w:val="24"/>
          <w:szCs w:val="24"/>
          <w:rtl w:val="0"/>
        </w:rPr>
        <w:t xml:space="preserve">Carries out beginning Finishing and assembly tasks. A few examples are; sealing/sanding, squaring and fitting drawer parts, furniture frame building and simple repair.</w:t>
      </w:r>
    </w:p>
    <w:p w:rsidR="00000000" w:rsidDel="00000000" w:rsidP="00000000" w:rsidRDefault="00000000" w:rsidRPr="00000000" w14:paraId="0000000A">
      <w:pPr>
        <w:numPr>
          <w:ilvl w:val="0"/>
          <w:numId w:val="2"/>
        </w:numPr>
        <w:spacing w:line="276" w:lineRule="auto"/>
        <w:ind w:left="720" w:hanging="360"/>
        <w:jc w:val="both"/>
        <w:rPr>
          <w:sz w:val="24"/>
          <w:szCs w:val="24"/>
        </w:rPr>
      </w:pPr>
      <w:r w:rsidDel="00000000" w:rsidR="00000000" w:rsidRPr="00000000">
        <w:rPr>
          <w:sz w:val="24"/>
          <w:szCs w:val="24"/>
          <w:rtl w:val="0"/>
        </w:rPr>
        <w:t xml:space="preserve">Packages finished furniture and loads trailers for shipment.</w:t>
      </w:r>
    </w:p>
    <w:p w:rsidR="00000000" w:rsidDel="00000000" w:rsidP="00000000" w:rsidRDefault="00000000" w:rsidRPr="00000000" w14:paraId="0000000B">
      <w:pPr>
        <w:numPr>
          <w:ilvl w:val="0"/>
          <w:numId w:val="2"/>
        </w:numPr>
        <w:spacing w:line="276" w:lineRule="auto"/>
        <w:ind w:left="720" w:hanging="360"/>
        <w:jc w:val="both"/>
        <w:rPr>
          <w:sz w:val="24"/>
          <w:szCs w:val="24"/>
        </w:rPr>
      </w:pPr>
      <w:r w:rsidDel="00000000" w:rsidR="00000000" w:rsidRPr="00000000">
        <w:rPr>
          <w:sz w:val="24"/>
          <w:szCs w:val="24"/>
          <w:rtl w:val="0"/>
        </w:rPr>
        <w:t xml:space="preserve">Measures and visually inspects parts for obvious defects.  Notify the Lead-person or supervisor of defective parts in a timely manner.</w:t>
      </w:r>
    </w:p>
    <w:p w:rsidR="00000000" w:rsidDel="00000000" w:rsidP="00000000" w:rsidRDefault="00000000" w:rsidRPr="00000000" w14:paraId="0000000C">
      <w:pPr>
        <w:numPr>
          <w:ilvl w:val="0"/>
          <w:numId w:val="2"/>
        </w:numPr>
        <w:spacing w:line="276" w:lineRule="auto"/>
        <w:ind w:left="720" w:hanging="360"/>
        <w:jc w:val="both"/>
        <w:rPr>
          <w:sz w:val="24"/>
          <w:szCs w:val="24"/>
        </w:rPr>
      </w:pPr>
      <w:r w:rsidDel="00000000" w:rsidR="00000000" w:rsidRPr="00000000">
        <w:rPr>
          <w:sz w:val="24"/>
          <w:szCs w:val="24"/>
          <w:rtl w:val="0"/>
        </w:rPr>
        <w:t xml:space="preserve">Follow all applicable Quality Procedures.</w:t>
      </w:r>
    </w:p>
    <w:p w:rsidR="00000000" w:rsidDel="00000000" w:rsidP="00000000" w:rsidRDefault="00000000" w:rsidRPr="00000000" w14:paraId="0000000D">
      <w:pPr>
        <w:numPr>
          <w:ilvl w:val="0"/>
          <w:numId w:val="2"/>
        </w:numPr>
        <w:spacing w:line="276" w:lineRule="auto"/>
        <w:ind w:left="720" w:hanging="360"/>
        <w:jc w:val="both"/>
        <w:rPr>
          <w:sz w:val="24"/>
          <w:szCs w:val="24"/>
        </w:rPr>
      </w:pPr>
      <w:r w:rsidDel="00000000" w:rsidR="00000000" w:rsidRPr="00000000">
        <w:rPr>
          <w:sz w:val="24"/>
          <w:szCs w:val="24"/>
          <w:rtl w:val="0"/>
        </w:rPr>
        <w:t xml:space="preserve">Must be able to read and comprehend and correctly complete all paperwork required with the job.</w:t>
      </w:r>
    </w:p>
    <w:p w:rsidR="00000000" w:rsidDel="00000000" w:rsidP="00000000" w:rsidRDefault="00000000" w:rsidRPr="00000000" w14:paraId="0000000E">
      <w:pPr>
        <w:numPr>
          <w:ilvl w:val="0"/>
          <w:numId w:val="2"/>
        </w:numPr>
        <w:spacing w:line="276" w:lineRule="auto"/>
        <w:ind w:left="720" w:hanging="360"/>
        <w:jc w:val="both"/>
        <w:rPr>
          <w:sz w:val="24"/>
          <w:szCs w:val="24"/>
        </w:rPr>
      </w:pPr>
      <w:r w:rsidDel="00000000" w:rsidR="00000000" w:rsidRPr="00000000">
        <w:rPr>
          <w:sz w:val="24"/>
          <w:szCs w:val="24"/>
          <w:rtl w:val="0"/>
        </w:rPr>
        <w:t xml:space="preserve">Must follow all work policies and procedures including all safety requirements of the job.</w:t>
      </w:r>
    </w:p>
    <w:p w:rsidR="00000000" w:rsidDel="00000000" w:rsidP="00000000" w:rsidRDefault="00000000" w:rsidRPr="00000000" w14:paraId="0000000F">
      <w:pPr>
        <w:numPr>
          <w:ilvl w:val="0"/>
          <w:numId w:val="2"/>
        </w:numPr>
        <w:spacing w:line="276" w:lineRule="auto"/>
        <w:ind w:left="720" w:hanging="360"/>
        <w:jc w:val="both"/>
        <w:rPr>
          <w:sz w:val="24"/>
          <w:szCs w:val="24"/>
        </w:rPr>
      </w:pPr>
      <w:r w:rsidDel="00000000" w:rsidR="00000000" w:rsidRPr="00000000">
        <w:rPr>
          <w:sz w:val="24"/>
          <w:szCs w:val="24"/>
          <w:rtl w:val="0"/>
        </w:rPr>
        <w:t xml:space="preserve">Perform other duties as assigned by the supervisor.</w:t>
      </w:r>
    </w:p>
    <w:p w:rsidR="00000000" w:rsidDel="00000000" w:rsidP="00000000" w:rsidRDefault="00000000" w:rsidRPr="00000000" w14:paraId="00000010">
      <w:pPr>
        <w:numPr>
          <w:ilvl w:val="0"/>
          <w:numId w:val="2"/>
        </w:numPr>
        <w:spacing w:line="276" w:lineRule="auto"/>
        <w:ind w:left="720" w:hanging="360"/>
        <w:jc w:val="both"/>
        <w:rPr>
          <w:sz w:val="24"/>
          <w:szCs w:val="24"/>
        </w:rPr>
      </w:pPr>
      <w:r w:rsidDel="00000000" w:rsidR="00000000" w:rsidRPr="00000000">
        <w:rPr>
          <w:sz w:val="24"/>
          <w:szCs w:val="24"/>
          <w:rtl w:val="0"/>
        </w:rPr>
        <w:t xml:space="preserve">Maintain a clean and orderly working environment.</w:t>
      </w:r>
    </w:p>
    <w:p w:rsidR="00000000" w:rsidDel="00000000" w:rsidP="00000000" w:rsidRDefault="00000000" w:rsidRPr="00000000" w14:paraId="00000011">
      <w:pPr>
        <w:numPr>
          <w:ilvl w:val="0"/>
          <w:numId w:val="2"/>
        </w:numPr>
        <w:spacing w:line="276" w:lineRule="auto"/>
        <w:ind w:left="720" w:hanging="360"/>
        <w:jc w:val="both"/>
        <w:rPr>
          <w:sz w:val="24"/>
          <w:szCs w:val="24"/>
        </w:rPr>
      </w:pPr>
      <w:r w:rsidDel="00000000" w:rsidR="00000000" w:rsidRPr="00000000">
        <w:rPr>
          <w:sz w:val="24"/>
          <w:szCs w:val="24"/>
          <w:rtl w:val="0"/>
        </w:rPr>
        <w:t xml:space="preserve">Inform your supervisor about problems that occur.</w:t>
      </w:r>
    </w:p>
    <w:p w:rsidR="00000000" w:rsidDel="00000000" w:rsidP="00000000" w:rsidRDefault="00000000" w:rsidRPr="00000000" w14:paraId="00000012">
      <w:pPr>
        <w:numPr>
          <w:ilvl w:val="0"/>
          <w:numId w:val="2"/>
        </w:numPr>
        <w:spacing w:line="276" w:lineRule="auto"/>
        <w:ind w:left="720" w:hanging="360"/>
        <w:jc w:val="both"/>
        <w:rPr>
          <w:sz w:val="24"/>
          <w:szCs w:val="24"/>
        </w:rPr>
      </w:pPr>
      <w:r w:rsidDel="00000000" w:rsidR="00000000" w:rsidRPr="00000000">
        <w:rPr>
          <w:sz w:val="24"/>
          <w:szCs w:val="24"/>
          <w:rtl w:val="0"/>
        </w:rPr>
        <w:t xml:space="preserve">Possess the ability to work effectively with co-workers in a team environment.</w:t>
      </w:r>
    </w:p>
    <w:p w:rsidR="00000000" w:rsidDel="00000000" w:rsidP="00000000" w:rsidRDefault="00000000" w:rsidRPr="00000000" w14:paraId="00000013">
      <w:pPr>
        <w:spacing w:line="276" w:lineRule="auto"/>
        <w:jc w:val="both"/>
        <w:rPr>
          <w:sz w:val="24"/>
          <w:szCs w:val="24"/>
        </w:rPr>
      </w:pPr>
      <w:r w:rsidDel="00000000" w:rsidR="00000000" w:rsidRPr="00000000">
        <w:rPr>
          <w:rtl w:val="0"/>
        </w:rPr>
      </w:r>
    </w:p>
    <w:p w:rsidR="00000000" w:rsidDel="00000000" w:rsidP="00000000" w:rsidRDefault="00000000" w:rsidRPr="00000000" w14:paraId="00000014">
      <w:pPr>
        <w:spacing w:line="276" w:lineRule="auto"/>
        <w:jc w:val="both"/>
        <w:rPr>
          <w:b w:val="1"/>
          <w:sz w:val="24"/>
          <w:szCs w:val="24"/>
        </w:rPr>
      </w:pPr>
      <w:r w:rsidDel="00000000" w:rsidR="00000000" w:rsidRPr="00000000">
        <w:rPr>
          <w:b w:val="1"/>
          <w:sz w:val="24"/>
          <w:szCs w:val="24"/>
          <w:rtl w:val="0"/>
        </w:rPr>
        <w:t xml:space="preserve">Woodworkers Requirements:</w:t>
      </w:r>
    </w:p>
    <w:p w:rsidR="00000000" w:rsidDel="00000000" w:rsidP="00000000" w:rsidRDefault="00000000" w:rsidRPr="00000000" w14:paraId="00000015">
      <w:pPr>
        <w:spacing w:line="276" w:lineRule="auto"/>
        <w:jc w:val="both"/>
        <w:rPr>
          <w:sz w:val="24"/>
          <w:szCs w:val="24"/>
        </w:rPr>
      </w:pPr>
      <w:r w:rsidDel="00000000" w:rsidR="00000000" w:rsidRPr="00000000">
        <w:rPr>
          <w:rtl w:val="0"/>
        </w:rPr>
      </w:r>
    </w:p>
    <w:p w:rsidR="00000000" w:rsidDel="00000000" w:rsidP="00000000" w:rsidRDefault="00000000" w:rsidRPr="00000000" w14:paraId="00000016">
      <w:pPr>
        <w:numPr>
          <w:ilvl w:val="0"/>
          <w:numId w:val="1"/>
        </w:numPr>
        <w:spacing w:line="276" w:lineRule="auto"/>
        <w:ind w:left="720" w:hanging="360"/>
        <w:jc w:val="both"/>
        <w:rPr>
          <w:sz w:val="24"/>
          <w:szCs w:val="24"/>
        </w:rPr>
      </w:pPr>
      <w:r w:rsidDel="00000000" w:rsidR="00000000" w:rsidRPr="00000000">
        <w:rPr>
          <w:sz w:val="24"/>
          <w:szCs w:val="24"/>
          <w:rtl w:val="0"/>
        </w:rPr>
        <w:t xml:space="preserve">Reading cut sheets and shop drawings.</w:t>
      </w:r>
    </w:p>
    <w:p w:rsidR="00000000" w:rsidDel="00000000" w:rsidP="00000000" w:rsidRDefault="00000000" w:rsidRPr="00000000" w14:paraId="00000017">
      <w:pPr>
        <w:numPr>
          <w:ilvl w:val="0"/>
          <w:numId w:val="1"/>
        </w:numPr>
        <w:spacing w:line="276" w:lineRule="auto"/>
        <w:ind w:left="720" w:hanging="360"/>
        <w:jc w:val="both"/>
        <w:rPr>
          <w:sz w:val="24"/>
          <w:szCs w:val="24"/>
        </w:rPr>
      </w:pPr>
      <w:r w:rsidDel="00000000" w:rsidR="00000000" w:rsidRPr="00000000">
        <w:rPr>
          <w:sz w:val="24"/>
          <w:szCs w:val="24"/>
          <w:rtl w:val="0"/>
        </w:rPr>
        <w:t xml:space="preserve">Experience using shop equipment including table saws, drill press, joiners, upright sanders, and planers is a plus.</w:t>
      </w:r>
    </w:p>
    <w:p w:rsidR="00000000" w:rsidDel="00000000" w:rsidP="00000000" w:rsidRDefault="00000000" w:rsidRPr="00000000" w14:paraId="00000018">
      <w:pPr>
        <w:numPr>
          <w:ilvl w:val="0"/>
          <w:numId w:val="1"/>
        </w:numPr>
        <w:spacing w:line="276" w:lineRule="auto"/>
        <w:ind w:left="720" w:hanging="360"/>
        <w:jc w:val="both"/>
        <w:rPr>
          <w:sz w:val="24"/>
          <w:szCs w:val="24"/>
        </w:rPr>
      </w:pPr>
      <w:r w:rsidDel="00000000" w:rsidR="00000000" w:rsidRPr="00000000">
        <w:rPr>
          <w:sz w:val="24"/>
          <w:szCs w:val="24"/>
          <w:rtl w:val="0"/>
        </w:rPr>
        <w:t xml:space="preserve">Punctuality and a positive attitude are a must.</w:t>
      </w:r>
    </w:p>
    <w:p w:rsidR="00000000" w:rsidDel="00000000" w:rsidP="00000000" w:rsidRDefault="00000000" w:rsidRPr="00000000" w14:paraId="00000019">
      <w:pPr>
        <w:numPr>
          <w:ilvl w:val="0"/>
          <w:numId w:val="1"/>
        </w:numPr>
        <w:spacing w:line="276" w:lineRule="auto"/>
        <w:ind w:left="720" w:hanging="360"/>
        <w:jc w:val="both"/>
        <w:rPr>
          <w:sz w:val="24"/>
          <w:szCs w:val="24"/>
        </w:rPr>
      </w:pPr>
      <w:r w:rsidDel="00000000" w:rsidR="00000000" w:rsidRPr="00000000">
        <w:rPr>
          <w:sz w:val="24"/>
          <w:szCs w:val="24"/>
          <w:rtl w:val="0"/>
        </w:rPr>
        <w:t xml:space="preserve">Team Player.</w:t>
      </w:r>
    </w:p>
    <w:p w:rsidR="00000000" w:rsidDel="00000000" w:rsidP="00000000" w:rsidRDefault="00000000" w:rsidRPr="00000000" w14:paraId="0000001A">
      <w:pPr>
        <w:numPr>
          <w:ilvl w:val="0"/>
          <w:numId w:val="1"/>
        </w:numPr>
        <w:spacing w:line="276" w:lineRule="auto"/>
        <w:ind w:left="720" w:hanging="360"/>
        <w:jc w:val="both"/>
        <w:rPr>
          <w:sz w:val="24"/>
          <w:szCs w:val="24"/>
        </w:rPr>
      </w:pPr>
      <w:r w:rsidDel="00000000" w:rsidR="00000000" w:rsidRPr="00000000">
        <w:rPr>
          <w:sz w:val="24"/>
          <w:szCs w:val="24"/>
          <w:rtl w:val="0"/>
        </w:rPr>
        <w:t xml:space="preserve">Willingness to learn new skills.</w:t>
      </w:r>
    </w:p>
    <w:p w:rsidR="00000000" w:rsidDel="00000000" w:rsidP="00000000" w:rsidRDefault="00000000" w:rsidRPr="00000000" w14:paraId="0000001B">
      <w:pPr>
        <w:numPr>
          <w:ilvl w:val="0"/>
          <w:numId w:val="1"/>
        </w:numPr>
        <w:spacing w:line="276" w:lineRule="auto"/>
        <w:ind w:left="720" w:hanging="360"/>
        <w:jc w:val="both"/>
        <w:rPr>
          <w:sz w:val="24"/>
          <w:szCs w:val="24"/>
        </w:rPr>
      </w:pPr>
      <w:r w:rsidDel="00000000" w:rsidR="00000000" w:rsidRPr="00000000">
        <w:rPr>
          <w:sz w:val="24"/>
          <w:szCs w:val="24"/>
          <w:rtl w:val="0"/>
        </w:rPr>
        <w:t xml:space="preserve">Woodworking Hand tools for the shop bench.</w:t>
      </w:r>
    </w:p>
    <w:p w:rsidR="00000000" w:rsidDel="00000000" w:rsidP="00000000" w:rsidRDefault="00000000" w:rsidRPr="00000000" w14:paraId="0000001C">
      <w:pPr>
        <w:spacing w:after="0" w:before="0" w:line="276" w:lineRule="auto"/>
        <w:ind w:left="0" w:firstLine="0"/>
        <w:jc w:val="both"/>
        <w:rPr>
          <w:b w:val="1"/>
          <w:sz w:val="24"/>
          <w:szCs w:val="24"/>
        </w:rPr>
      </w:pPr>
      <w:r w:rsidDel="00000000" w:rsidR="00000000" w:rsidRPr="00000000">
        <w:rPr>
          <w:rtl w:val="0"/>
        </w:rPr>
      </w:r>
    </w:p>
    <w:sectPr>
      <w:headerReference r:id="rId7" w:type="default"/>
      <w:pgSz w:h="16838" w:w="11906" w:orient="portrait"/>
      <w:pgMar w:bottom="1133.8582677165355" w:top="1700.7874015748032" w:left="1700.787401574803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pict>
        <v:shape id="WordPictureWatermark1" style="position:absolute;width:226.77165354330708pt;height:292.1617322834646pt;rotation:0;z-index:-503316481;mso-position-horizontal-relative:margin;mso-position-horizontal:absolute;margin-left:228.88062992125987pt;mso-position-vertical-relative:margin;mso-position-vertical:absolute;margin-top:441.2806299212598pt;"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uXrClcSe5dh01nRdNkJfxIuQgw==">AMUW2mUZXzFEEOm7twbXUdzlpjv8zBCrIRHcHu1T9nei4m45dPfHSEUN3JWgxBcqC6QJ8WhPmcqvPINLYmIF7QMCXNoN4pj/VtR657xeK+b4CmpXCuowpxc=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