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Inventory Specialist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Inventory Specialist works closely with the Distribution Manager and team to report on and effectively manages stock qualities to ensure customer service.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Inventory Specialist Responsibilities: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 and distribute reports related to purchase orders, inventory levels and inventory turns.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Loads, unloads, replenishes and restocks various areas using a forklift.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Provide administrative support to the manager in the areas of inventory management records, billing, and invoicing.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Assists warehouse staff with proper documentation.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 customers with placing their orders.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Monitor inventory of stock and non-stock items and place orders.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Receive and direct incoming calls in a friendly and professional manner.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Photocopy, fax and maintain central filing systems and administration files.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administrative duties as assigned.</w:t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Inventory Specialist  Requirements: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Bachelor's degree and a minimum of 3 years of inventory experience or an equivalent combination of education and experience.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Proven practical experience purchasing and maintaining inventory in a manufacturing environment.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Thorough knowledge of procurement, supplier relations and inventory management.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Demonstrated computer skills using Word, Excel (including working knowledge of functions, formulas, pivot tables, etc.), PowerPoint, etc.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Full compliance to business, quality, and regulatory requirements.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Effective verbal and written communication, analytical and interpersonal skills. Maintains accurate and detailed records of operations.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Strong interpersonal skills with ability to interface well with cross-functional teammates.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Works effectively in a team environment; establishes effective relationships with supervisor and team members.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 work independently with high attention to detail and a sense of urgency.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Comfortable working in a fast-paced, ever-changing environment.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Experience with D365 is considered an asset.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Customer Service experience is considered an asset.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Experience using a forklift is considered an asset.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/>
      <w:pict>
        <v:shape id="WordPictureWatermark1" style="position:absolute;width:226.77165354330708pt;height:292.1617322834646pt;rotation:0;z-index:-503316481;mso-position-horizontal-relative:margin;mso-position-horizontal:absolute;margin-left:228.88062992125987pt;mso-position-vertical-relative:margin;mso-position-vertical:absolute;margin-top:441.2806299212598pt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k7qb4IDwqSWWkwQISlSG0De2QA==">AMUW2mU2yi8YYRggEW/IqQ3ZjB2FINOzfZc1yCXHY5xdRkkaV18a17SbeEe/m0r2a2OsBfNFUT/+JHiMzbxvRWAIY6mFD1vQ8K6LQpHGiU2ar9Gy0BliJjI=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